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794D" w14:textId="77777777" w:rsidR="00D92F47" w:rsidRDefault="00D92F47" w:rsidP="00294A5F">
      <w:pPr>
        <w:spacing w:after="0"/>
        <w:jc w:val="center"/>
      </w:pPr>
      <w:r w:rsidRPr="009963DE">
        <w:rPr>
          <w:b/>
          <w:bCs/>
          <w:sz w:val="28"/>
          <w:szCs w:val="28"/>
        </w:rPr>
        <w:t xml:space="preserve">Tiger Team Monthly Progress Report </w:t>
      </w:r>
      <w:r w:rsidR="006D0CDB">
        <w:rPr>
          <w:b/>
          <w:bCs/>
          <w:sz w:val="28"/>
          <w:szCs w:val="28"/>
        </w:rPr>
        <w:t>–</w:t>
      </w:r>
      <w:r w:rsidR="00294A5F">
        <w:rPr>
          <w:b/>
          <w:bCs/>
          <w:sz w:val="28"/>
          <w:szCs w:val="28"/>
        </w:rPr>
        <w:t xml:space="preserve"> </w:t>
      </w:r>
      <w:r w:rsidR="00EE54CE">
        <w:rPr>
          <w:b/>
          <w:bCs/>
          <w:color w:val="FF0000"/>
          <w:sz w:val="28"/>
          <w:szCs w:val="28"/>
        </w:rPr>
        <w:t>Testing &amp; Certification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102"/>
      </w:tblGrid>
      <w:tr w:rsidR="00D92F47" w:rsidRPr="009963DE" w14:paraId="7E657C2E" w14:textId="77777777" w:rsidTr="005900FC">
        <w:trPr>
          <w:trHeight w:val="305"/>
        </w:trPr>
        <w:tc>
          <w:tcPr>
            <w:tcW w:w="4338" w:type="dxa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  <w:hideMark/>
          </w:tcPr>
          <w:p w14:paraId="4F87701D" w14:textId="517BA41E" w:rsidR="00D92F47" w:rsidRPr="009963DE" w:rsidRDefault="00D92F47" w:rsidP="00D92F47">
            <w:r w:rsidRPr="009963DE">
              <w:rPr>
                <w:b/>
                <w:bCs/>
              </w:rPr>
              <w:t xml:space="preserve">Date: </w:t>
            </w:r>
            <w:r w:rsidR="005900FC">
              <w:t xml:space="preserve"> </w:t>
            </w:r>
            <w:r w:rsidR="003E6310">
              <w:t>9</w:t>
            </w:r>
            <w:r w:rsidR="00A21393">
              <w:t>/1</w:t>
            </w:r>
            <w:r w:rsidR="003E6310">
              <w:t>7</w:t>
            </w:r>
            <w:r w:rsidR="00007CEE">
              <w:t>/19</w:t>
            </w:r>
          </w:p>
        </w:tc>
        <w:tc>
          <w:tcPr>
            <w:tcW w:w="6102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bottom"/>
          </w:tcPr>
          <w:p w14:paraId="19E4ED04" w14:textId="36851EC7" w:rsidR="00D92F47" w:rsidRPr="00D92F47" w:rsidRDefault="00D92F47" w:rsidP="00D92F47">
            <w:pPr>
              <w:rPr>
                <w:b/>
                <w:bCs/>
                <w:sz w:val="28"/>
                <w:szCs w:val="28"/>
              </w:rPr>
            </w:pPr>
            <w:r w:rsidRPr="00D92F47">
              <w:rPr>
                <w:b/>
              </w:rPr>
              <w:t>Team Lead</w:t>
            </w:r>
            <w:r w:rsidR="005900FC">
              <w:rPr>
                <w:b/>
              </w:rPr>
              <w:t>s</w:t>
            </w:r>
            <w:r w:rsidRPr="00D92F47">
              <w:rPr>
                <w:b/>
              </w:rPr>
              <w:t>:</w:t>
            </w:r>
            <w:r w:rsidR="00434B13">
              <w:rPr>
                <w:b/>
              </w:rPr>
              <w:t xml:space="preserve"> </w:t>
            </w:r>
            <w:r w:rsidR="00EE54CE">
              <w:rPr>
                <w:b/>
              </w:rPr>
              <w:t>L. Barrett and S. Vance</w:t>
            </w:r>
          </w:p>
        </w:tc>
      </w:tr>
      <w:tr w:rsidR="00D92F47" w:rsidRPr="009963DE" w14:paraId="04801558" w14:textId="77777777" w:rsidTr="005900FC">
        <w:trPr>
          <w:trHeight w:val="341"/>
        </w:trPr>
        <w:tc>
          <w:tcPr>
            <w:tcW w:w="4338" w:type="dxa"/>
            <w:tcBorders>
              <w:top w:val="nil"/>
              <w:bottom w:val="nil"/>
              <w:right w:val="single" w:sz="2" w:space="0" w:color="auto"/>
            </w:tcBorders>
            <w:vAlign w:val="bottom"/>
            <w:hideMark/>
          </w:tcPr>
          <w:p w14:paraId="1659E6BA" w14:textId="77777777" w:rsidR="00D92F47" w:rsidRPr="009963DE" w:rsidRDefault="00D92F47" w:rsidP="005900FC">
            <w:r w:rsidRPr="009963DE">
              <w:rPr>
                <w:b/>
                <w:bCs/>
              </w:rPr>
              <w:t>Owner:</w:t>
            </w:r>
            <w:r w:rsidRPr="009963DE">
              <w:t xml:space="preserve"> </w:t>
            </w:r>
            <w:r w:rsidR="00EE54CE">
              <w:t>L. Barrett</w:t>
            </w:r>
            <w:r w:rsidR="005900FC">
              <w:t xml:space="preserve"> (Tiger Team member assigned to complete the monthly report)</w:t>
            </w:r>
          </w:p>
        </w:tc>
        <w:tc>
          <w:tcPr>
            <w:tcW w:w="6102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14:paraId="11F52459" w14:textId="6CF914B5" w:rsidR="00D92F47" w:rsidRPr="00D92F47" w:rsidRDefault="00D92F47" w:rsidP="00D92F47">
            <w:pPr>
              <w:rPr>
                <w:b/>
              </w:rPr>
            </w:pPr>
            <w:r w:rsidRPr="00D92F47">
              <w:rPr>
                <w:b/>
              </w:rPr>
              <w:t>ONC Support Staff:</w:t>
            </w:r>
            <w:r w:rsidR="00EE54CE">
              <w:rPr>
                <w:b/>
              </w:rPr>
              <w:t xml:space="preserve"> Stephen Konya</w:t>
            </w:r>
            <w:r w:rsidR="00076EAD">
              <w:rPr>
                <w:b/>
              </w:rPr>
              <w:t>; Diana Ciricean</w:t>
            </w:r>
            <w:r w:rsidR="00007CEE">
              <w:rPr>
                <w:b/>
              </w:rPr>
              <w:t>, Glen Janzen</w:t>
            </w:r>
          </w:p>
        </w:tc>
      </w:tr>
      <w:tr w:rsidR="00D92F47" w:rsidRPr="009963DE" w14:paraId="54E521BB" w14:textId="77777777" w:rsidTr="005900FC">
        <w:trPr>
          <w:trHeight w:val="350"/>
        </w:trPr>
        <w:tc>
          <w:tcPr>
            <w:tcW w:w="4338" w:type="dxa"/>
            <w:tcBorders>
              <w:top w:val="nil"/>
              <w:bottom w:val="nil"/>
              <w:right w:val="single" w:sz="2" w:space="0" w:color="auto"/>
            </w:tcBorders>
            <w:vAlign w:val="bottom"/>
            <w:hideMark/>
          </w:tcPr>
          <w:p w14:paraId="40BF8E7C" w14:textId="05206FE7" w:rsidR="00D92F47" w:rsidRPr="009963DE" w:rsidRDefault="00D92F47" w:rsidP="00D92F47">
            <w:r w:rsidRPr="009963DE">
              <w:rPr>
                <w:b/>
                <w:bCs/>
              </w:rPr>
              <w:t>Period of Progress</w:t>
            </w:r>
            <w:r>
              <w:t xml:space="preserve">: </w:t>
            </w:r>
            <w:r w:rsidR="003E6310">
              <w:t>8</w:t>
            </w:r>
            <w:r w:rsidR="00F85BC2">
              <w:t>/17</w:t>
            </w:r>
            <w:r w:rsidR="00BF2058">
              <w:t>/19</w:t>
            </w:r>
            <w:r w:rsidR="00304BB8">
              <w:t xml:space="preserve"> – </w:t>
            </w:r>
            <w:r w:rsidR="003E6310">
              <w:t>9</w:t>
            </w:r>
            <w:r w:rsidR="007721B1">
              <w:t>/17</w:t>
            </w:r>
            <w:r w:rsidR="00304BB8">
              <w:t>/19</w:t>
            </w:r>
          </w:p>
        </w:tc>
        <w:tc>
          <w:tcPr>
            <w:tcW w:w="6102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14:paraId="0FCA09C2" w14:textId="4BE02401" w:rsidR="00D92F47" w:rsidRPr="00D92F47" w:rsidRDefault="00344A71" w:rsidP="00D92F47">
            <w:pPr>
              <w:rPr>
                <w:b/>
              </w:rPr>
            </w:pPr>
            <w:r w:rsidRPr="00D92F47">
              <w:rPr>
                <w:b/>
              </w:rPr>
              <w:t>Participants’</w:t>
            </w:r>
            <w:r w:rsidR="00EE54CE">
              <w:rPr>
                <w:b/>
              </w:rPr>
              <w:t xml:space="preserve">. </w:t>
            </w:r>
            <w:r>
              <w:rPr>
                <w:b/>
              </w:rPr>
              <w:t xml:space="preserve">G. </w:t>
            </w:r>
            <w:r w:rsidR="00EE54CE">
              <w:rPr>
                <w:b/>
              </w:rPr>
              <w:t xml:space="preserve">Beatty, </w:t>
            </w:r>
            <w:r w:rsidR="00007CEE">
              <w:rPr>
                <w:b/>
              </w:rPr>
              <w:t xml:space="preserve">T. Bennett, </w:t>
            </w:r>
            <w:r w:rsidR="00304BB8">
              <w:rPr>
                <w:b/>
              </w:rPr>
              <w:t>M. Englehart</w:t>
            </w:r>
            <w:r w:rsidR="00007CEE">
              <w:rPr>
                <w:b/>
              </w:rPr>
              <w:t xml:space="preserve">, </w:t>
            </w:r>
            <w:r w:rsidR="00EE54CE">
              <w:rPr>
                <w:b/>
              </w:rPr>
              <w:t xml:space="preserve">D. Day, </w:t>
            </w:r>
            <w:r w:rsidR="009B71AA">
              <w:rPr>
                <w:b/>
              </w:rPr>
              <w:t xml:space="preserve">D. Hannah, </w:t>
            </w:r>
            <w:r w:rsidR="00EE54CE">
              <w:rPr>
                <w:b/>
              </w:rPr>
              <w:t xml:space="preserve">D. </w:t>
            </w:r>
            <w:proofErr w:type="spellStart"/>
            <w:r w:rsidR="00EE54CE">
              <w:rPr>
                <w:b/>
              </w:rPr>
              <w:t>Kazazz</w:t>
            </w:r>
            <w:proofErr w:type="spellEnd"/>
            <w:r w:rsidR="00EE54CE">
              <w:rPr>
                <w:b/>
              </w:rPr>
              <w:t xml:space="preserve">, R. Moser, D. Strickland </w:t>
            </w:r>
          </w:p>
        </w:tc>
      </w:tr>
      <w:tr w:rsidR="009963DE" w:rsidRPr="009963DE" w14:paraId="7A6A0936" w14:textId="77777777" w:rsidTr="00377551">
        <w:trPr>
          <w:trHeight w:val="450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17365D" w:themeFill="text2" w:themeFillShade="BF"/>
            <w:hideMark/>
          </w:tcPr>
          <w:p w14:paraId="754BDCFF" w14:textId="77777777" w:rsidR="009963DE" w:rsidRPr="009963DE" w:rsidRDefault="009963DE" w:rsidP="009963DE">
            <w:pPr>
              <w:jc w:val="center"/>
              <w:rPr>
                <w:b/>
                <w:bCs/>
                <w:sz w:val="32"/>
                <w:szCs w:val="32"/>
              </w:rPr>
            </w:pPr>
            <w:r w:rsidRPr="009963DE">
              <w:rPr>
                <w:b/>
                <w:bCs/>
                <w:sz w:val="32"/>
                <w:szCs w:val="32"/>
              </w:rPr>
              <w:t>Mission</w:t>
            </w:r>
          </w:p>
        </w:tc>
      </w:tr>
      <w:tr w:rsidR="009963DE" w:rsidRPr="009963DE" w14:paraId="2E3D0C06" w14:textId="77777777" w:rsidTr="00377551">
        <w:trPr>
          <w:trHeight w:val="405"/>
        </w:trPr>
        <w:tc>
          <w:tcPr>
            <w:tcW w:w="10440" w:type="dxa"/>
            <w:gridSpan w:val="2"/>
            <w:hideMark/>
          </w:tcPr>
          <w:p w14:paraId="50F05015" w14:textId="77777777" w:rsidR="009963DE" w:rsidRPr="009963DE" w:rsidRDefault="009963DE" w:rsidP="00D92F47">
            <w:pPr>
              <w:jc w:val="center"/>
            </w:pPr>
            <w:r w:rsidRPr="009963DE">
              <w:t>To specify a common set of scenarios from which the rest of the tiger teams can drive their solution architectures</w:t>
            </w:r>
          </w:p>
        </w:tc>
      </w:tr>
    </w:tbl>
    <w:p w14:paraId="77030636" w14:textId="77777777" w:rsidR="009963DE" w:rsidRDefault="009963DE" w:rsidP="0010089C">
      <w:pPr>
        <w:spacing w:after="0" w:line="240" w:lineRule="auto"/>
      </w:pPr>
    </w:p>
    <w:tbl>
      <w:tblPr>
        <w:tblStyle w:val="TableGrid"/>
        <w:tblW w:w="10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1440"/>
        <w:gridCol w:w="2492"/>
        <w:gridCol w:w="613"/>
        <w:gridCol w:w="1339"/>
        <w:gridCol w:w="2016"/>
      </w:tblGrid>
      <w:tr w:rsidR="009963DE" w:rsidRPr="009963DE" w14:paraId="39A5DFB1" w14:textId="77777777" w:rsidTr="001703D6">
        <w:trPr>
          <w:trHeight w:val="366"/>
        </w:trPr>
        <w:tc>
          <w:tcPr>
            <w:tcW w:w="10528" w:type="dxa"/>
            <w:gridSpan w:val="6"/>
            <w:tcBorders>
              <w:bottom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14:paraId="4A12431F" w14:textId="77777777" w:rsidR="009963DE" w:rsidRPr="001703D6" w:rsidRDefault="009963DE" w:rsidP="007438BC">
            <w:pPr>
              <w:jc w:val="center"/>
              <w:rPr>
                <w:b/>
                <w:bCs/>
                <w:sz w:val="28"/>
                <w:szCs w:val="28"/>
              </w:rPr>
            </w:pPr>
            <w:r w:rsidRPr="001703D6">
              <w:rPr>
                <w:b/>
                <w:bCs/>
                <w:sz w:val="28"/>
                <w:szCs w:val="28"/>
              </w:rPr>
              <w:t>Key Accomplishments /Decisions</w:t>
            </w:r>
          </w:p>
        </w:tc>
      </w:tr>
      <w:tr w:rsidR="009963DE" w:rsidRPr="009963DE" w14:paraId="6AB5CB4A" w14:textId="77777777" w:rsidTr="001703D6">
        <w:trPr>
          <w:trHeight w:val="456"/>
        </w:trPr>
        <w:tc>
          <w:tcPr>
            <w:tcW w:w="105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2B836491" w14:textId="26D986FF" w:rsidR="009963DE" w:rsidRPr="009963DE" w:rsidRDefault="004454C3" w:rsidP="00D92F47">
            <w:r>
              <w:t xml:space="preserve">1. </w:t>
            </w:r>
            <w:r w:rsidR="00B02958">
              <w:t xml:space="preserve">Participated in </w:t>
            </w:r>
            <w:r w:rsidR="00C33914">
              <w:t>Bi-</w:t>
            </w:r>
            <w:proofErr w:type="spellStart"/>
            <w:r w:rsidR="00C33914">
              <w:t>Wkly</w:t>
            </w:r>
            <w:proofErr w:type="spellEnd"/>
            <w:r w:rsidR="00C33914">
              <w:t xml:space="preserve"> FHIR Tiger Team Lead Call</w:t>
            </w:r>
            <w:r w:rsidR="00007CEE">
              <w:t xml:space="preserve"> (Call</w:t>
            </w:r>
            <w:r w:rsidR="00304BB8">
              <w:t xml:space="preserve">: </w:t>
            </w:r>
            <w:r w:rsidR="003E6310">
              <w:t>8</w:t>
            </w:r>
            <w:r w:rsidR="00F85BC2">
              <w:t>/17</w:t>
            </w:r>
            <w:r w:rsidR="00BF2058">
              <w:t>/19</w:t>
            </w:r>
            <w:r w:rsidR="00304BB8">
              <w:t xml:space="preserve"> – </w:t>
            </w:r>
            <w:r w:rsidR="003E6310">
              <w:t>9</w:t>
            </w:r>
            <w:r w:rsidR="007721B1">
              <w:t>/17</w:t>
            </w:r>
            <w:r w:rsidR="00304BB8">
              <w:t>/19</w:t>
            </w:r>
            <w:r w:rsidR="00007CEE">
              <w:t>)</w:t>
            </w:r>
          </w:p>
        </w:tc>
      </w:tr>
      <w:tr w:rsidR="009963DE" w:rsidRPr="009963DE" w14:paraId="7A883F27" w14:textId="77777777" w:rsidTr="001703D6">
        <w:trPr>
          <w:trHeight w:val="360"/>
        </w:trPr>
        <w:tc>
          <w:tcPr>
            <w:tcW w:w="1052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5B44D410" w14:textId="231A1C12" w:rsidR="00B02958" w:rsidRPr="009963DE" w:rsidRDefault="004454C3" w:rsidP="00D92F47">
            <w:r>
              <w:t xml:space="preserve">2. </w:t>
            </w:r>
            <w:r w:rsidR="00007CEE">
              <w:t xml:space="preserve">Alignment w/Architecture Tiger Team and </w:t>
            </w:r>
            <w:r w:rsidR="00304BB8">
              <w:t>ongoing participation with Patrick Murtha on our calls to address specific questions posed and discussion/clarification with Tiger Team participants.</w:t>
            </w:r>
          </w:p>
        </w:tc>
      </w:tr>
      <w:tr w:rsidR="009963DE" w:rsidRPr="009963DE" w14:paraId="08DC24B5" w14:textId="77777777" w:rsidTr="001703D6">
        <w:trPr>
          <w:trHeight w:val="360"/>
        </w:trPr>
        <w:tc>
          <w:tcPr>
            <w:tcW w:w="1052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5A774FF" w14:textId="3551B0D3" w:rsidR="009963DE" w:rsidRDefault="001703D6" w:rsidP="00D92F47">
            <w:r>
              <w:t>3.</w:t>
            </w:r>
            <w:r w:rsidR="003E6310">
              <w:t xml:space="preserve">Attended and presented at the FAST Tiger Team Lead Solutioning </w:t>
            </w:r>
            <w:r w:rsidR="00BF12C7">
              <w:t>Workgroup Team meeting 8/20.</w:t>
            </w:r>
          </w:p>
          <w:p w14:paraId="0570B09C" w14:textId="44B1D156" w:rsidR="00C34BB5" w:rsidRDefault="003E6310" w:rsidP="00D92F47">
            <w:r>
              <w:t>4</w:t>
            </w:r>
            <w:r w:rsidR="00C34BB5">
              <w:t xml:space="preserve">. </w:t>
            </w:r>
            <w:r w:rsidR="00A21393">
              <w:t>Assess</w:t>
            </w:r>
            <w:r>
              <w:t>ed</w:t>
            </w:r>
            <w:r w:rsidR="007721B1">
              <w:t xml:space="preserve"> </w:t>
            </w:r>
            <w:r w:rsidR="00F85BC2">
              <w:t xml:space="preserve">top </w:t>
            </w:r>
            <w:r w:rsidR="007721B1">
              <w:t>4</w:t>
            </w:r>
            <w:r w:rsidR="00C34BB5">
              <w:t xml:space="preserve"> Use Case</w:t>
            </w:r>
            <w:r w:rsidR="007721B1">
              <w:t>s</w:t>
            </w:r>
            <w:r w:rsidR="00A21393">
              <w:t>,</w:t>
            </w:r>
            <w:r w:rsidR="007721B1">
              <w:t xml:space="preserve"> </w:t>
            </w:r>
            <w:r w:rsidR="00A21393">
              <w:t>performing</w:t>
            </w:r>
            <w:r w:rsidR="007721B1">
              <w:t xml:space="preserve"> an environmental scan and requirements</w:t>
            </w:r>
            <w:r w:rsidR="00A21393">
              <w:t xml:space="preserve"> and reviewing solution diagrams and determining any enhancements needed</w:t>
            </w:r>
            <w:r w:rsidR="007721B1">
              <w:t>.</w:t>
            </w:r>
          </w:p>
          <w:p w14:paraId="57EBB719" w14:textId="4F64356D" w:rsidR="003E6310" w:rsidRPr="009963DE" w:rsidRDefault="003E6310" w:rsidP="00D92F47">
            <w:r>
              <w:t>5. Commence framework development for Testing/Certification to develop model for team review.</w:t>
            </w:r>
          </w:p>
        </w:tc>
      </w:tr>
      <w:tr w:rsidR="009963DE" w:rsidRPr="009963DE" w14:paraId="3C0614AE" w14:textId="77777777" w:rsidTr="001703D6">
        <w:trPr>
          <w:trHeight w:val="375"/>
        </w:trPr>
        <w:tc>
          <w:tcPr>
            <w:tcW w:w="10528" w:type="dxa"/>
            <w:gridSpan w:val="6"/>
            <w:tcBorders>
              <w:bottom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14:paraId="0078F971" w14:textId="77777777" w:rsidR="009963DE" w:rsidRPr="001703D6" w:rsidRDefault="009963DE" w:rsidP="007438BC">
            <w:pPr>
              <w:jc w:val="center"/>
              <w:rPr>
                <w:b/>
                <w:bCs/>
                <w:sz w:val="28"/>
                <w:szCs w:val="28"/>
              </w:rPr>
            </w:pPr>
            <w:r w:rsidRPr="001703D6">
              <w:rPr>
                <w:b/>
                <w:bCs/>
                <w:sz w:val="28"/>
                <w:szCs w:val="28"/>
              </w:rPr>
              <w:t>Deliverables</w:t>
            </w:r>
          </w:p>
        </w:tc>
      </w:tr>
      <w:tr w:rsidR="00D92F47" w:rsidRPr="009963DE" w14:paraId="79B8417A" w14:textId="77777777" w:rsidTr="001703D6">
        <w:trPr>
          <w:trHeight w:val="333"/>
        </w:trPr>
        <w:tc>
          <w:tcPr>
            <w:tcW w:w="2628" w:type="dxa"/>
            <w:tcBorders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50542CA1" w14:textId="77777777" w:rsidR="009963DE" w:rsidRPr="009963DE" w:rsidRDefault="009963DE" w:rsidP="0010089C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Task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41047D" w14:textId="77777777" w:rsidR="009963DE" w:rsidRPr="009963DE" w:rsidRDefault="009963DE" w:rsidP="0010089C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Due Date</w:t>
            </w:r>
          </w:p>
        </w:tc>
        <w:tc>
          <w:tcPr>
            <w:tcW w:w="31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560DC0" w14:textId="77777777" w:rsidR="009963DE" w:rsidRPr="009963DE" w:rsidRDefault="009963DE" w:rsidP="0010089C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Estimated Completion</w:t>
            </w:r>
          </w:p>
        </w:tc>
        <w:tc>
          <w:tcPr>
            <w:tcW w:w="13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5D5A2629" w14:textId="77777777" w:rsidR="009963DE" w:rsidRPr="009963DE" w:rsidRDefault="009963DE" w:rsidP="0010089C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Milestone</w:t>
            </w:r>
          </w:p>
        </w:tc>
        <w:tc>
          <w:tcPr>
            <w:tcW w:w="2016" w:type="dxa"/>
            <w:tcBorders>
              <w:left w:val="single" w:sz="2" w:space="0" w:color="auto"/>
              <w:bottom w:val="single" w:sz="2" w:space="0" w:color="auto"/>
            </w:tcBorders>
            <w:noWrap/>
            <w:vAlign w:val="bottom"/>
            <w:hideMark/>
          </w:tcPr>
          <w:p w14:paraId="6676E190" w14:textId="77777777" w:rsidR="009963DE" w:rsidRPr="009963DE" w:rsidRDefault="009963DE" w:rsidP="0010089C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Long Term Goal</w:t>
            </w:r>
          </w:p>
        </w:tc>
      </w:tr>
      <w:tr w:rsidR="00D92F47" w:rsidRPr="009963DE" w14:paraId="77499D14" w14:textId="77777777" w:rsidTr="001703D6">
        <w:trPr>
          <w:trHeight w:val="373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2CB4E24D" w14:textId="4F103CF1" w:rsidR="009963DE" w:rsidRPr="009963DE" w:rsidRDefault="001703D6" w:rsidP="0010089C">
            <w:r>
              <w:t xml:space="preserve">1. </w:t>
            </w:r>
            <w:r w:rsidR="007721B1">
              <w:t xml:space="preserve">Top 4 Use </w:t>
            </w:r>
            <w:r w:rsidR="00A21393">
              <w:t xml:space="preserve">Case </w:t>
            </w:r>
            <w:r w:rsidR="007721B1">
              <w:t>Review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325A7CEA" w14:textId="77777777" w:rsidR="009963DE" w:rsidRPr="009963DE" w:rsidRDefault="009963DE" w:rsidP="0010089C">
            <w:r w:rsidRPr="009963DE">
              <w:t> 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14:paraId="5476E7C9" w14:textId="77777777" w:rsidR="009963DE" w:rsidRPr="009963DE" w:rsidRDefault="009963DE" w:rsidP="0010089C">
            <w:r w:rsidRPr="009963DE"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14:paraId="70A6EE7F" w14:textId="1D3F5596" w:rsidR="009963DE" w:rsidRPr="009963DE" w:rsidRDefault="009963DE" w:rsidP="0010089C">
            <w:r w:rsidRPr="009963DE">
              <w:t> </w:t>
            </w:r>
            <w:r w:rsidR="00A21393">
              <w:t>7/31</w:t>
            </w:r>
            <w:r w:rsidR="007721B1">
              <w:t>/19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F186E3B" w14:textId="57A2BDE8" w:rsidR="009963DE" w:rsidRPr="009963DE" w:rsidRDefault="009963DE" w:rsidP="0010089C">
            <w:r w:rsidRPr="009963DE">
              <w:t> </w:t>
            </w:r>
            <w:r w:rsidR="007721B1">
              <w:t xml:space="preserve">Review of all </w:t>
            </w:r>
            <w:r w:rsidR="00A21393">
              <w:t xml:space="preserve">4 </w:t>
            </w:r>
            <w:r w:rsidR="007721B1">
              <w:t>Use Cases</w:t>
            </w:r>
          </w:p>
        </w:tc>
      </w:tr>
      <w:tr w:rsidR="00D92F47" w:rsidRPr="009963DE" w14:paraId="6013AB98" w14:textId="77777777" w:rsidTr="001703D6">
        <w:trPr>
          <w:trHeight w:val="355"/>
        </w:trPr>
        <w:tc>
          <w:tcPr>
            <w:tcW w:w="262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5E1C0BB0" w14:textId="265DB180" w:rsidR="009963DE" w:rsidRPr="009963DE" w:rsidRDefault="001703D6" w:rsidP="0010089C">
            <w:r>
              <w:t xml:space="preserve">2. </w:t>
            </w:r>
            <w:r w:rsidR="007721B1">
              <w:t>Development of environmental scan and requirements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74F94FDA" w14:textId="77777777" w:rsidR="009963DE" w:rsidRPr="009963DE" w:rsidRDefault="009963DE" w:rsidP="0010089C">
            <w:r w:rsidRPr="009963DE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14:paraId="1B795423" w14:textId="77777777" w:rsidR="009963DE" w:rsidRPr="009963DE" w:rsidRDefault="009963DE" w:rsidP="0010089C">
            <w:r w:rsidRPr="009963DE">
              <w:t> </w:t>
            </w:r>
          </w:p>
        </w:tc>
        <w:tc>
          <w:tcPr>
            <w:tcW w:w="13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14:paraId="189D7299" w14:textId="2A0427BB" w:rsidR="009963DE" w:rsidRPr="009963DE" w:rsidRDefault="009963DE" w:rsidP="0010089C">
            <w:r w:rsidRPr="009963DE">
              <w:t> </w:t>
            </w:r>
            <w:r w:rsidR="00434B13">
              <w:t>9</w:t>
            </w:r>
            <w:r w:rsidR="00A21393">
              <w:t>/3</w:t>
            </w:r>
            <w:r w:rsidR="00434B13">
              <w:t>0</w:t>
            </w:r>
            <w:r w:rsidR="007721B1">
              <w:t>/19</w:t>
            </w: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B420DAE" w14:textId="77777777" w:rsidR="009963DE" w:rsidRPr="009963DE" w:rsidRDefault="009963DE" w:rsidP="0010089C">
            <w:r w:rsidRPr="009963DE">
              <w:t> </w:t>
            </w:r>
          </w:p>
        </w:tc>
      </w:tr>
      <w:tr w:rsidR="009963DE" w:rsidRPr="009963DE" w14:paraId="01D55D99" w14:textId="77777777" w:rsidTr="001703D6">
        <w:trPr>
          <w:trHeight w:val="445"/>
        </w:trPr>
        <w:tc>
          <w:tcPr>
            <w:tcW w:w="262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7C5B5" w14:textId="77777777" w:rsidR="009963DE" w:rsidRDefault="001703D6" w:rsidP="0010089C">
            <w:r>
              <w:t xml:space="preserve">3. </w:t>
            </w:r>
            <w:r w:rsidR="00A21393">
              <w:t>Review/Comment Solution Diagrams</w:t>
            </w:r>
          </w:p>
          <w:p w14:paraId="6DAAC8E6" w14:textId="7E1778D2" w:rsidR="003E6310" w:rsidRPr="009963DE" w:rsidRDefault="003E6310" w:rsidP="0010089C">
            <w:r>
              <w:t>4. Preparation for 8/20 Tiger Team Lead Mtg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EA01DC" w14:textId="77777777" w:rsidR="009963DE" w:rsidRPr="009963DE" w:rsidRDefault="009963DE" w:rsidP="0010089C"/>
        </w:tc>
        <w:tc>
          <w:tcPr>
            <w:tcW w:w="31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B563ABF" w14:textId="77777777" w:rsidR="009963DE" w:rsidRPr="009963DE" w:rsidRDefault="009963DE" w:rsidP="0010089C"/>
        </w:tc>
        <w:tc>
          <w:tcPr>
            <w:tcW w:w="13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618ABD1" w14:textId="3A09CDDD" w:rsidR="009963DE" w:rsidRPr="009963DE" w:rsidRDefault="003E6310" w:rsidP="0010089C">
            <w:r>
              <w:t>8/20</w:t>
            </w:r>
            <w:r w:rsidR="00A21393">
              <w:t>/19</w:t>
            </w: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14:paraId="5B8469A2" w14:textId="77777777" w:rsidR="009963DE" w:rsidRPr="009963DE" w:rsidRDefault="009963DE" w:rsidP="0010089C"/>
        </w:tc>
      </w:tr>
      <w:tr w:rsidR="009963DE" w:rsidRPr="009963DE" w14:paraId="1888E4F9" w14:textId="77777777" w:rsidTr="001703D6">
        <w:trPr>
          <w:trHeight w:val="420"/>
        </w:trPr>
        <w:tc>
          <w:tcPr>
            <w:tcW w:w="10528" w:type="dxa"/>
            <w:gridSpan w:val="6"/>
            <w:tcBorders>
              <w:bottom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14:paraId="71745FB7" w14:textId="77777777" w:rsidR="009963DE" w:rsidRPr="001703D6" w:rsidRDefault="009963DE" w:rsidP="007438BC">
            <w:pPr>
              <w:jc w:val="center"/>
              <w:rPr>
                <w:b/>
                <w:bCs/>
                <w:sz w:val="28"/>
                <w:szCs w:val="28"/>
              </w:rPr>
            </w:pPr>
            <w:r w:rsidRPr="001703D6">
              <w:rPr>
                <w:b/>
                <w:bCs/>
                <w:sz w:val="28"/>
                <w:szCs w:val="28"/>
              </w:rPr>
              <w:t>Challenges/Issues</w:t>
            </w:r>
          </w:p>
        </w:tc>
      </w:tr>
      <w:tr w:rsidR="009963DE" w:rsidRPr="009963DE" w14:paraId="284CC96F" w14:textId="77777777" w:rsidTr="001703D6">
        <w:trPr>
          <w:trHeight w:val="405"/>
        </w:trPr>
        <w:tc>
          <w:tcPr>
            <w:tcW w:w="2628" w:type="dxa"/>
            <w:tcBorders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56C4E7D1" w14:textId="77777777" w:rsidR="009963DE" w:rsidRPr="009963DE" w:rsidRDefault="009963DE" w:rsidP="000D19E2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Task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5AFE2214" w14:textId="77777777" w:rsidR="009963DE" w:rsidRPr="009963DE" w:rsidRDefault="009963DE" w:rsidP="000D19E2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Issue / Risk</w:t>
            </w:r>
          </w:p>
        </w:tc>
        <w:tc>
          <w:tcPr>
            <w:tcW w:w="31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626E3B58" w14:textId="77777777" w:rsidR="009963DE" w:rsidRPr="009963DE" w:rsidRDefault="009963DE" w:rsidP="000D19E2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Milestone Affected</w:t>
            </w:r>
          </w:p>
        </w:tc>
        <w:tc>
          <w:tcPr>
            <w:tcW w:w="13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14:paraId="39E79641" w14:textId="77777777" w:rsidR="009963DE" w:rsidRPr="009963DE" w:rsidRDefault="009963DE" w:rsidP="000D19E2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Owner</w:t>
            </w:r>
          </w:p>
        </w:tc>
        <w:tc>
          <w:tcPr>
            <w:tcW w:w="2016" w:type="dxa"/>
            <w:tcBorders>
              <w:left w:val="single" w:sz="2" w:space="0" w:color="auto"/>
              <w:bottom w:val="single" w:sz="2" w:space="0" w:color="auto"/>
            </w:tcBorders>
            <w:noWrap/>
            <w:vAlign w:val="bottom"/>
            <w:hideMark/>
          </w:tcPr>
          <w:p w14:paraId="047C1C0D" w14:textId="77777777" w:rsidR="009963DE" w:rsidRPr="009963DE" w:rsidRDefault="009963DE" w:rsidP="000D19E2">
            <w:pPr>
              <w:rPr>
                <w:b/>
                <w:bCs/>
              </w:rPr>
            </w:pPr>
            <w:r w:rsidRPr="009963DE">
              <w:rPr>
                <w:b/>
                <w:bCs/>
              </w:rPr>
              <w:t>Estimated Completion</w:t>
            </w:r>
          </w:p>
        </w:tc>
      </w:tr>
      <w:tr w:rsidR="001703D6" w:rsidRPr="009963DE" w14:paraId="1E202D28" w14:textId="77777777" w:rsidTr="001703D6">
        <w:trPr>
          <w:trHeight w:val="321"/>
        </w:trPr>
        <w:tc>
          <w:tcPr>
            <w:tcW w:w="2628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24D86F55" w14:textId="77777777" w:rsidR="001703D6" w:rsidRPr="009963DE" w:rsidRDefault="001703D6" w:rsidP="00240ABA">
            <w:r>
              <w:t xml:space="preserve">1.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1E33D8B6" w14:textId="77777777" w:rsidR="001703D6" w:rsidRPr="009963DE" w:rsidRDefault="001703D6" w:rsidP="000D19E2">
            <w:r w:rsidRPr="009963DE">
              <w:t> 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460D86DF" w14:textId="77777777" w:rsidR="001703D6" w:rsidRPr="009963DE" w:rsidRDefault="001703D6" w:rsidP="000D19E2">
            <w:r w:rsidRPr="009963DE"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0FFC012A" w14:textId="77777777" w:rsidR="001703D6" w:rsidRPr="009963DE" w:rsidRDefault="001703D6" w:rsidP="000D19E2">
            <w:r w:rsidRPr="009963DE">
              <w:t> 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  <w:hideMark/>
          </w:tcPr>
          <w:p w14:paraId="51C56E2A" w14:textId="77777777" w:rsidR="001703D6" w:rsidRPr="009963DE" w:rsidRDefault="001703D6" w:rsidP="000D19E2">
            <w:r w:rsidRPr="009963DE">
              <w:t> </w:t>
            </w:r>
          </w:p>
        </w:tc>
      </w:tr>
      <w:tr w:rsidR="001703D6" w:rsidRPr="009963DE" w14:paraId="117FE2EA" w14:textId="77777777" w:rsidTr="001703D6">
        <w:trPr>
          <w:trHeight w:val="321"/>
        </w:trPr>
        <w:tc>
          <w:tcPr>
            <w:tcW w:w="2628" w:type="dxa"/>
            <w:tcBorders>
              <w:top w:val="nil"/>
              <w:bottom w:val="nil"/>
              <w:right w:val="single" w:sz="2" w:space="0" w:color="auto"/>
            </w:tcBorders>
            <w:vAlign w:val="bottom"/>
            <w:hideMark/>
          </w:tcPr>
          <w:p w14:paraId="53712096" w14:textId="77777777" w:rsidR="001703D6" w:rsidRPr="009963DE" w:rsidRDefault="001703D6" w:rsidP="00240ABA">
            <w:r>
              <w:t xml:space="preserve">2.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35FBF827" w14:textId="77777777" w:rsidR="001703D6" w:rsidRPr="009963DE" w:rsidRDefault="001703D6" w:rsidP="000D19E2">
            <w:r w:rsidRPr="009963DE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1E6BCBF5" w14:textId="77777777" w:rsidR="001703D6" w:rsidRPr="009963DE" w:rsidRDefault="001703D6" w:rsidP="000D19E2">
            <w:r w:rsidRPr="009963DE">
              <w:t> </w:t>
            </w:r>
          </w:p>
        </w:tc>
        <w:tc>
          <w:tcPr>
            <w:tcW w:w="13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287C3D0A" w14:textId="77777777" w:rsidR="001703D6" w:rsidRPr="009963DE" w:rsidRDefault="001703D6" w:rsidP="000D19E2">
            <w:r w:rsidRPr="009963DE">
              <w:t> </w:t>
            </w: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</w:tcBorders>
            <w:vAlign w:val="bottom"/>
            <w:hideMark/>
          </w:tcPr>
          <w:p w14:paraId="413E639A" w14:textId="77777777" w:rsidR="001703D6" w:rsidRPr="009963DE" w:rsidRDefault="001703D6" w:rsidP="000D19E2">
            <w:r w:rsidRPr="009963DE">
              <w:t> </w:t>
            </w:r>
          </w:p>
        </w:tc>
      </w:tr>
      <w:tr w:rsidR="001703D6" w:rsidRPr="009963DE" w14:paraId="4E99EC03" w14:textId="77777777" w:rsidTr="001703D6">
        <w:trPr>
          <w:trHeight w:val="330"/>
        </w:trPr>
        <w:tc>
          <w:tcPr>
            <w:tcW w:w="2628" w:type="dxa"/>
            <w:tcBorders>
              <w:top w:val="nil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230E7EC" w14:textId="77777777" w:rsidR="001703D6" w:rsidRPr="009963DE" w:rsidRDefault="001703D6" w:rsidP="00240ABA">
            <w:r>
              <w:t xml:space="preserve">3.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593E3C6C" w14:textId="77777777" w:rsidR="001703D6" w:rsidRPr="009963DE" w:rsidRDefault="001703D6" w:rsidP="000D19E2">
            <w:r w:rsidRPr="009963DE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43A0E675" w14:textId="77777777" w:rsidR="001703D6" w:rsidRPr="009963DE" w:rsidRDefault="001703D6" w:rsidP="000D19E2">
            <w:r w:rsidRPr="009963DE">
              <w:t> </w:t>
            </w:r>
          </w:p>
        </w:tc>
        <w:tc>
          <w:tcPr>
            <w:tcW w:w="133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0EB5ED93" w14:textId="77777777" w:rsidR="001703D6" w:rsidRPr="009963DE" w:rsidRDefault="001703D6" w:rsidP="000D19E2">
            <w:r w:rsidRPr="009963DE">
              <w:t> </w:t>
            </w: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bottom"/>
            <w:hideMark/>
          </w:tcPr>
          <w:p w14:paraId="7467D66C" w14:textId="77777777" w:rsidR="001703D6" w:rsidRPr="009963DE" w:rsidRDefault="001703D6" w:rsidP="000D19E2">
            <w:r w:rsidRPr="009963DE">
              <w:t> </w:t>
            </w:r>
          </w:p>
        </w:tc>
      </w:tr>
      <w:tr w:rsidR="001703D6" w:rsidRPr="001703D6" w14:paraId="22975221" w14:textId="77777777" w:rsidTr="001703D6">
        <w:trPr>
          <w:trHeight w:val="348"/>
        </w:trPr>
        <w:tc>
          <w:tcPr>
            <w:tcW w:w="7173" w:type="dxa"/>
            <w:gridSpan w:val="4"/>
            <w:tcBorders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  <w:hideMark/>
          </w:tcPr>
          <w:p w14:paraId="020015D2" w14:textId="77777777" w:rsidR="001703D6" w:rsidRPr="001703D6" w:rsidRDefault="001703D6" w:rsidP="001703D6">
            <w:pPr>
              <w:jc w:val="center"/>
              <w:rPr>
                <w:b/>
                <w:bCs/>
                <w:sz w:val="28"/>
                <w:szCs w:val="28"/>
              </w:rPr>
            </w:pPr>
            <w:r w:rsidRPr="001703D6">
              <w:rPr>
                <w:b/>
                <w:bCs/>
                <w:sz w:val="28"/>
                <w:szCs w:val="28"/>
              </w:rPr>
              <w:t>Immediate Next Steps</w:t>
            </w:r>
          </w:p>
        </w:tc>
        <w:tc>
          <w:tcPr>
            <w:tcW w:w="133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  <w:hideMark/>
          </w:tcPr>
          <w:p w14:paraId="5851CDE3" w14:textId="77777777" w:rsidR="001703D6" w:rsidRPr="001703D6" w:rsidRDefault="001703D6" w:rsidP="001703D6">
            <w:pPr>
              <w:jc w:val="center"/>
              <w:rPr>
                <w:b/>
                <w:bCs/>
                <w:sz w:val="28"/>
                <w:szCs w:val="28"/>
              </w:rPr>
            </w:pPr>
            <w:r w:rsidRPr="001703D6">
              <w:rPr>
                <w:b/>
                <w:bCs/>
                <w:sz w:val="28"/>
                <w:szCs w:val="28"/>
              </w:rPr>
              <w:t>Owner</w:t>
            </w:r>
          </w:p>
        </w:tc>
        <w:tc>
          <w:tcPr>
            <w:tcW w:w="201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14:paraId="55546AF0" w14:textId="77777777" w:rsidR="001703D6" w:rsidRPr="001703D6" w:rsidRDefault="001703D6" w:rsidP="001703D6">
            <w:pPr>
              <w:jc w:val="center"/>
              <w:rPr>
                <w:b/>
                <w:bCs/>
                <w:sz w:val="28"/>
                <w:szCs w:val="28"/>
              </w:rPr>
            </w:pPr>
            <w:r w:rsidRPr="001703D6">
              <w:rPr>
                <w:b/>
                <w:bCs/>
                <w:sz w:val="28"/>
                <w:szCs w:val="28"/>
              </w:rPr>
              <w:t>Due Date</w:t>
            </w:r>
          </w:p>
        </w:tc>
      </w:tr>
      <w:tr w:rsidR="001703D6" w:rsidRPr="000D19E2" w14:paraId="5563D39B" w14:textId="77777777" w:rsidTr="001703D6">
        <w:trPr>
          <w:trHeight w:val="405"/>
        </w:trPr>
        <w:tc>
          <w:tcPr>
            <w:tcW w:w="71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3686C5" w14:textId="4C26AA03" w:rsidR="001703D6" w:rsidRDefault="001703D6" w:rsidP="000D19E2">
            <w:r>
              <w:t xml:space="preserve">1. </w:t>
            </w:r>
            <w:r w:rsidR="00011A97">
              <w:t>Launch</w:t>
            </w:r>
            <w:r w:rsidR="00007CEE">
              <w:t xml:space="preserve"> o</w:t>
            </w:r>
            <w:r w:rsidR="00BF2058">
              <w:t xml:space="preserve">f </w:t>
            </w:r>
            <w:r w:rsidR="00F85BC2">
              <w:t xml:space="preserve">Top 4 </w:t>
            </w:r>
            <w:r w:rsidR="00BF2058">
              <w:t xml:space="preserve">Use Case/Specifications/Requirements </w:t>
            </w:r>
            <w:r w:rsidR="007721B1">
              <w:t>and commencement of environmental scan</w:t>
            </w:r>
          </w:p>
          <w:p w14:paraId="423EFA53" w14:textId="77777777" w:rsidR="001703D6" w:rsidRDefault="001703D6" w:rsidP="000D19E2">
            <w:r>
              <w:t xml:space="preserve">2. </w:t>
            </w:r>
            <w:r w:rsidR="00011A97">
              <w:t>WG</w:t>
            </w:r>
            <w:r w:rsidR="00007CEE">
              <w:t xml:space="preserve"> Team members </w:t>
            </w:r>
            <w:r w:rsidR="00011A97">
              <w:t>assigned</w:t>
            </w:r>
          </w:p>
          <w:p w14:paraId="6FDBB581" w14:textId="77777777" w:rsidR="00A21393" w:rsidRDefault="00A21393" w:rsidP="000D19E2">
            <w:r>
              <w:t>3. Environmental Scan</w:t>
            </w:r>
          </w:p>
          <w:p w14:paraId="20DCF1AF" w14:textId="71156E4A" w:rsidR="00A21393" w:rsidRPr="000D19E2" w:rsidRDefault="00A21393" w:rsidP="000D19E2">
            <w:r>
              <w:t>4. Review/Comment on Solution Diagrams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30904D" w14:textId="77777777" w:rsidR="001703D6" w:rsidRPr="000D19E2" w:rsidRDefault="002B354D" w:rsidP="000D19E2">
            <w:r>
              <w:t xml:space="preserve">LBB, SV </w:t>
            </w:r>
            <w:r w:rsidR="001703D6" w:rsidRPr="000D19E2">
              <w:t> 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7D1CCFFB" w14:textId="3108A128" w:rsidR="001703D6" w:rsidRPr="000D19E2" w:rsidRDefault="00434B13" w:rsidP="000D19E2">
            <w:r>
              <w:t>8</w:t>
            </w:r>
            <w:r w:rsidR="00A21393">
              <w:t>/31</w:t>
            </w:r>
            <w:r w:rsidR="00011A97">
              <w:t>/19</w:t>
            </w:r>
          </w:p>
        </w:tc>
      </w:tr>
      <w:tr w:rsidR="001703D6" w:rsidRPr="000D19E2" w14:paraId="292BD18A" w14:textId="77777777" w:rsidTr="001703D6">
        <w:trPr>
          <w:trHeight w:val="405"/>
        </w:trPr>
        <w:tc>
          <w:tcPr>
            <w:tcW w:w="7173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71B9D239" w14:textId="3A7F45FA" w:rsidR="001703D6" w:rsidRPr="000D19E2" w:rsidRDefault="003E6310" w:rsidP="000D19E2">
            <w:r>
              <w:t>5. Commence development of Testing/Certification framework and planning</w:t>
            </w:r>
          </w:p>
        </w:tc>
        <w:tc>
          <w:tcPr>
            <w:tcW w:w="13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C2CAA6" w14:textId="77777777" w:rsidR="001703D6" w:rsidRPr="000D19E2" w:rsidRDefault="001703D6" w:rsidP="000D19E2">
            <w:r w:rsidRPr="000D19E2">
              <w:t> </w:t>
            </w: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4BE4F22F" w14:textId="77777777" w:rsidR="001703D6" w:rsidRPr="000D19E2" w:rsidRDefault="001703D6" w:rsidP="000D19E2">
            <w:r w:rsidRPr="000D19E2">
              <w:t> </w:t>
            </w:r>
          </w:p>
        </w:tc>
      </w:tr>
      <w:tr w:rsidR="001703D6" w:rsidRPr="000D19E2" w14:paraId="3C11568A" w14:textId="77777777" w:rsidTr="001703D6">
        <w:trPr>
          <w:trHeight w:val="450"/>
        </w:trPr>
        <w:tc>
          <w:tcPr>
            <w:tcW w:w="8512" w:type="dxa"/>
            <w:gridSpan w:val="5"/>
            <w:tcBorders>
              <w:bottom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14:paraId="11125F9F" w14:textId="77777777" w:rsidR="001703D6" w:rsidRPr="001703D6" w:rsidRDefault="001703D6" w:rsidP="001703D6">
            <w:pPr>
              <w:jc w:val="center"/>
              <w:rPr>
                <w:b/>
                <w:bCs/>
                <w:sz w:val="28"/>
                <w:szCs w:val="28"/>
              </w:rPr>
            </w:pPr>
            <w:r w:rsidRPr="001703D6">
              <w:rPr>
                <w:b/>
                <w:bCs/>
                <w:sz w:val="28"/>
                <w:szCs w:val="28"/>
              </w:rPr>
              <w:t>Long Term Goals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vAlign w:val="bottom"/>
          </w:tcPr>
          <w:p w14:paraId="08EB0AFE" w14:textId="77777777" w:rsidR="001703D6" w:rsidRPr="001703D6" w:rsidRDefault="001703D6" w:rsidP="001703D6">
            <w:pPr>
              <w:jc w:val="center"/>
              <w:rPr>
                <w:b/>
                <w:bCs/>
                <w:sz w:val="28"/>
                <w:szCs w:val="28"/>
              </w:rPr>
            </w:pPr>
            <w:r w:rsidRPr="001703D6">
              <w:rPr>
                <w:b/>
                <w:bCs/>
                <w:sz w:val="28"/>
                <w:szCs w:val="28"/>
              </w:rPr>
              <w:t>Owner</w:t>
            </w:r>
          </w:p>
        </w:tc>
      </w:tr>
      <w:tr w:rsidR="001703D6" w:rsidRPr="000D19E2" w14:paraId="00EDE6EA" w14:textId="77777777" w:rsidTr="001703D6">
        <w:trPr>
          <w:trHeight w:val="405"/>
        </w:trPr>
        <w:tc>
          <w:tcPr>
            <w:tcW w:w="8512" w:type="dxa"/>
            <w:gridSpan w:val="5"/>
            <w:tcBorders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031C2AE" w14:textId="280AC30A" w:rsidR="001703D6" w:rsidRPr="000D19E2" w:rsidRDefault="001703D6" w:rsidP="00240ABA">
            <w:r>
              <w:t xml:space="preserve">1. </w:t>
            </w:r>
            <w:r w:rsidR="00011A97">
              <w:t xml:space="preserve">Recommend </w:t>
            </w:r>
            <w:r w:rsidR="002C3FC9">
              <w:t>model</w:t>
            </w:r>
            <w:r w:rsidR="00011A97">
              <w:t>/platform</w:t>
            </w:r>
            <w:r w:rsidR="002C3FC9">
              <w:t xml:space="preserve"> for testing of FHIR API’s thru an e</w:t>
            </w:r>
            <w:r w:rsidR="009A6CE2">
              <w:t>a</w:t>
            </w:r>
            <w:r w:rsidR="002C3FC9">
              <w:t>sy to navigate</w:t>
            </w:r>
            <w:r w:rsidR="009A6CE2">
              <w:t xml:space="preserve"> and input engine</w:t>
            </w:r>
            <w:r w:rsidR="00BF2058">
              <w:t>/platform</w:t>
            </w:r>
          </w:p>
          <w:p w14:paraId="100638D3" w14:textId="58B0AA86" w:rsidR="001703D6" w:rsidRPr="000D19E2" w:rsidRDefault="001703D6" w:rsidP="00240ABA">
            <w:r>
              <w:t xml:space="preserve">2. </w:t>
            </w:r>
            <w:r w:rsidR="009A6CE2">
              <w:t xml:space="preserve">Mapping </w:t>
            </w:r>
            <w:r w:rsidR="00F85BC2">
              <w:t xml:space="preserve">All </w:t>
            </w:r>
            <w:r w:rsidR="009A6CE2">
              <w:t>Use Cases to Requirements</w:t>
            </w:r>
            <w:r w:rsidR="00BF2058">
              <w:t>/Specifications</w:t>
            </w:r>
            <w:r w:rsidR="009A6CE2">
              <w:t xml:space="preserve"> for testing</w:t>
            </w:r>
          </w:p>
        </w:tc>
        <w:tc>
          <w:tcPr>
            <w:tcW w:w="2016" w:type="dxa"/>
            <w:tcBorders>
              <w:left w:val="single" w:sz="2" w:space="0" w:color="auto"/>
              <w:bottom w:val="nil"/>
            </w:tcBorders>
          </w:tcPr>
          <w:p w14:paraId="59BE9F30" w14:textId="57E7F5D4" w:rsidR="001703D6" w:rsidRPr="000D19E2" w:rsidRDefault="001703D6" w:rsidP="00240ABA">
            <w:r w:rsidRPr="000D19E2">
              <w:t> </w:t>
            </w:r>
            <w:r w:rsidR="00BC5E14">
              <w:t>Team</w:t>
            </w:r>
          </w:p>
        </w:tc>
      </w:tr>
      <w:tr w:rsidR="001703D6" w:rsidRPr="000D19E2" w14:paraId="34505F96" w14:textId="77777777" w:rsidTr="001703D6">
        <w:trPr>
          <w:trHeight w:val="405"/>
        </w:trPr>
        <w:tc>
          <w:tcPr>
            <w:tcW w:w="85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1C048F8" w14:textId="6BC4210D" w:rsidR="002D1A6E" w:rsidRPr="000D19E2" w:rsidRDefault="001703D6" w:rsidP="00240ABA">
            <w:r>
              <w:t xml:space="preserve">3. </w:t>
            </w:r>
            <w:r w:rsidR="00487E86">
              <w:t>Creating industry testing engine</w:t>
            </w:r>
            <w:r w:rsidR="00BF2058">
              <w:t>/pl</w:t>
            </w:r>
            <w:bookmarkStart w:id="0" w:name="_GoBack"/>
            <w:bookmarkEnd w:id="0"/>
            <w:r w:rsidR="00BF2058">
              <w:t>atform with dashboard output</w:t>
            </w: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14:paraId="08BC2126" w14:textId="77777777" w:rsidR="001703D6" w:rsidRPr="000D19E2" w:rsidRDefault="001703D6" w:rsidP="00240ABA">
            <w:r w:rsidRPr="000D19E2">
              <w:t> </w:t>
            </w:r>
          </w:p>
        </w:tc>
      </w:tr>
      <w:tr w:rsidR="000D19E2" w:rsidRPr="000D19E2" w14:paraId="7B51FB57" w14:textId="77777777" w:rsidTr="001703D6">
        <w:trPr>
          <w:gridAfter w:val="3"/>
          <w:wAfter w:w="3968" w:type="dxa"/>
          <w:trHeight w:val="450"/>
        </w:trPr>
        <w:tc>
          <w:tcPr>
            <w:tcW w:w="6560" w:type="dxa"/>
            <w:gridSpan w:val="3"/>
            <w:tcBorders>
              <w:bottom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14:paraId="0A6FBA7D" w14:textId="77777777" w:rsidR="000D19E2" w:rsidRPr="009A62CB" w:rsidRDefault="000D19E2" w:rsidP="001703D6">
            <w:pPr>
              <w:jc w:val="center"/>
              <w:rPr>
                <w:b/>
                <w:bCs/>
                <w:sz w:val="28"/>
                <w:szCs w:val="28"/>
              </w:rPr>
            </w:pPr>
            <w:r w:rsidRPr="009A62CB">
              <w:rPr>
                <w:b/>
                <w:bCs/>
                <w:sz w:val="28"/>
                <w:szCs w:val="28"/>
              </w:rPr>
              <w:t>Meeting Schedule</w:t>
            </w:r>
          </w:p>
        </w:tc>
      </w:tr>
      <w:tr w:rsidR="000D19E2" w:rsidRPr="000D19E2" w14:paraId="6BE13A31" w14:textId="77777777" w:rsidTr="001703D6">
        <w:trPr>
          <w:gridAfter w:val="3"/>
          <w:wAfter w:w="3968" w:type="dxa"/>
          <w:trHeight w:val="405"/>
        </w:trPr>
        <w:tc>
          <w:tcPr>
            <w:tcW w:w="6560" w:type="dxa"/>
            <w:gridSpan w:val="3"/>
            <w:tcBorders>
              <w:bottom w:val="nil"/>
            </w:tcBorders>
            <w:hideMark/>
          </w:tcPr>
          <w:p w14:paraId="13241FB6" w14:textId="367DB78B" w:rsidR="000D19E2" w:rsidRPr="000D19E2" w:rsidRDefault="00007CEE" w:rsidP="007747E6">
            <w:r>
              <w:t>Bi-Monthly Calls</w:t>
            </w:r>
            <w:r w:rsidR="007747E6">
              <w:t xml:space="preserve"> </w:t>
            </w:r>
          </w:p>
        </w:tc>
      </w:tr>
      <w:tr w:rsidR="000D19E2" w:rsidRPr="000D19E2" w14:paraId="38041BDE" w14:textId="77777777" w:rsidTr="001703D6">
        <w:trPr>
          <w:gridAfter w:val="3"/>
          <w:wAfter w:w="3968" w:type="dxa"/>
          <w:trHeight w:val="405"/>
        </w:trPr>
        <w:tc>
          <w:tcPr>
            <w:tcW w:w="6560" w:type="dxa"/>
            <w:gridSpan w:val="3"/>
            <w:tcBorders>
              <w:top w:val="nil"/>
              <w:bottom w:val="nil"/>
            </w:tcBorders>
            <w:hideMark/>
          </w:tcPr>
          <w:p w14:paraId="3A826908" w14:textId="77777777" w:rsidR="000D19E2" w:rsidRPr="000D19E2" w:rsidRDefault="000D19E2" w:rsidP="00240ABA">
            <w:r w:rsidRPr="000D19E2">
              <w:lastRenderedPageBreak/>
              <w:t> </w:t>
            </w:r>
          </w:p>
        </w:tc>
      </w:tr>
      <w:tr w:rsidR="000D19E2" w:rsidRPr="000D19E2" w14:paraId="7A09D6C3" w14:textId="77777777" w:rsidTr="001703D6">
        <w:trPr>
          <w:gridAfter w:val="3"/>
          <w:wAfter w:w="3968" w:type="dxa"/>
          <w:trHeight w:val="405"/>
        </w:trPr>
        <w:tc>
          <w:tcPr>
            <w:tcW w:w="6560" w:type="dxa"/>
            <w:gridSpan w:val="3"/>
            <w:tcBorders>
              <w:top w:val="nil"/>
            </w:tcBorders>
          </w:tcPr>
          <w:p w14:paraId="10ADE3D3" w14:textId="77777777" w:rsidR="000D19E2" w:rsidRPr="000D19E2" w:rsidRDefault="000D19E2" w:rsidP="00240ABA"/>
        </w:tc>
      </w:tr>
    </w:tbl>
    <w:p w14:paraId="6680F11F" w14:textId="77777777" w:rsidR="000D19E2" w:rsidRDefault="000D19E2" w:rsidP="00BF2058"/>
    <w:sectPr w:rsidR="000D19E2" w:rsidSect="003E6310">
      <w:pgSz w:w="12240" w:h="15840"/>
      <w:pgMar w:top="288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E"/>
    <w:rsid w:val="00007CEE"/>
    <w:rsid w:val="00011A97"/>
    <w:rsid w:val="00076EAD"/>
    <w:rsid w:val="000D19E2"/>
    <w:rsid w:val="0010089C"/>
    <w:rsid w:val="001703D6"/>
    <w:rsid w:val="00294A5F"/>
    <w:rsid w:val="002A54EB"/>
    <w:rsid w:val="002B354D"/>
    <w:rsid w:val="002C3FC9"/>
    <w:rsid w:val="002D1A6E"/>
    <w:rsid w:val="00304BB8"/>
    <w:rsid w:val="00334D1D"/>
    <w:rsid w:val="00344A71"/>
    <w:rsid w:val="00377551"/>
    <w:rsid w:val="003E6310"/>
    <w:rsid w:val="00434B13"/>
    <w:rsid w:val="004454C3"/>
    <w:rsid w:val="00487E86"/>
    <w:rsid w:val="00552753"/>
    <w:rsid w:val="00580D66"/>
    <w:rsid w:val="005900FC"/>
    <w:rsid w:val="006D0CDB"/>
    <w:rsid w:val="007438BC"/>
    <w:rsid w:val="007721B1"/>
    <w:rsid w:val="007747E6"/>
    <w:rsid w:val="00867F72"/>
    <w:rsid w:val="0094733C"/>
    <w:rsid w:val="009963DE"/>
    <w:rsid w:val="009A62CB"/>
    <w:rsid w:val="009A6CE2"/>
    <w:rsid w:val="009B71AA"/>
    <w:rsid w:val="00A21393"/>
    <w:rsid w:val="00B02958"/>
    <w:rsid w:val="00B45EBF"/>
    <w:rsid w:val="00B55886"/>
    <w:rsid w:val="00BC5E14"/>
    <w:rsid w:val="00BF12C7"/>
    <w:rsid w:val="00BF2058"/>
    <w:rsid w:val="00BF3986"/>
    <w:rsid w:val="00C33914"/>
    <w:rsid w:val="00C34BB5"/>
    <w:rsid w:val="00D92F47"/>
    <w:rsid w:val="00E64B91"/>
    <w:rsid w:val="00EE54CE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E6F3"/>
  <w15:docId w15:val="{0F7B6E27-9E0B-4A9C-9C31-16F835F3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Lee Barrett</cp:lastModifiedBy>
  <cp:revision>2</cp:revision>
  <cp:lastPrinted>2019-06-17T15:03:00Z</cp:lastPrinted>
  <dcterms:created xsi:type="dcterms:W3CDTF">2019-09-17T19:14:00Z</dcterms:created>
  <dcterms:modified xsi:type="dcterms:W3CDTF">2019-09-17T19:14:00Z</dcterms:modified>
</cp:coreProperties>
</file>