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EB0DD" w14:textId="157181EA" w:rsidR="00B5179C" w:rsidRDefault="00CF0C06" w:rsidP="00CF0C06">
      <w:pPr>
        <w:jc w:val="center"/>
      </w:pPr>
      <w:r>
        <w:t>Directory, Version and Scale Tiger Team</w:t>
      </w:r>
    </w:p>
    <w:p w14:paraId="3E91BBB5" w14:textId="25402285" w:rsidR="00CF0C06" w:rsidRDefault="00CF0C06" w:rsidP="00CF0C06">
      <w:pPr>
        <w:jc w:val="center"/>
      </w:pPr>
      <w:r>
        <w:t>Agenda</w:t>
      </w:r>
      <w:r w:rsidR="006C3F53">
        <w:t xml:space="preserve"> for</w:t>
      </w:r>
      <w:r>
        <w:t xml:space="preserve"> </w:t>
      </w:r>
      <w:r w:rsidR="00622CFD">
        <w:t xml:space="preserve">February </w:t>
      </w:r>
      <w:r w:rsidR="00F25BBC">
        <w:t>1</w:t>
      </w:r>
      <w:r w:rsidR="006C3286">
        <w:t>6</w:t>
      </w:r>
      <w:r>
        <w:t>, 2021</w:t>
      </w:r>
    </w:p>
    <w:p w14:paraId="2DD98861" w14:textId="34D7648C" w:rsidR="00CF0C06" w:rsidRDefault="00CF0C06"/>
    <w:p w14:paraId="46392A32" w14:textId="1A14AA1E" w:rsidR="00CF0C06" w:rsidRDefault="00CF0C06"/>
    <w:p w14:paraId="25CEEE3B" w14:textId="3B479158" w:rsidR="00CF0C06" w:rsidRDefault="00341B35" w:rsidP="00CF0C06">
      <w:pPr>
        <w:numPr>
          <w:ilvl w:val="0"/>
          <w:numId w:val="1"/>
        </w:numPr>
      </w:pPr>
      <w:r>
        <w:t>Agenda review</w:t>
      </w:r>
      <w:r w:rsidR="00BB4C3D">
        <w:t xml:space="preserve"> </w:t>
      </w:r>
    </w:p>
    <w:p w14:paraId="69DABAB8" w14:textId="154A1AAD" w:rsidR="00BB4C3D" w:rsidRDefault="00BB4C3D" w:rsidP="00BB4C3D">
      <w:pPr>
        <w:numPr>
          <w:ilvl w:val="0"/>
          <w:numId w:val="1"/>
        </w:numPr>
      </w:pPr>
      <w:r>
        <w:t xml:space="preserve">Work </w:t>
      </w:r>
      <w:r w:rsidR="00B01103">
        <w:t>queue level set</w:t>
      </w:r>
      <w:r w:rsidRPr="00BB4C3D">
        <w:t xml:space="preserve"> </w:t>
      </w:r>
      <w:r>
        <w:t xml:space="preserve">and discussion </w:t>
      </w:r>
      <w:r w:rsidR="00B01103">
        <w:t xml:space="preserve">of </w:t>
      </w:r>
      <w:r>
        <w:t xml:space="preserve">today’s </w:t>
      </w:r>
      <w:r w:rsidR="00B01103">
        <w:t>focus</w:t>
      </w:r>
    </w:p>
    <w:p w14:paraId="0A24F7E1" w14:textId="7983A3A1" w:rsidR="004942DE" w:rsidRDefault="004942DE" w:rsidP="00BB4C3D">
      <w:pPr>
        <w:numPr>
          <w:ilvl w:val="1"/>
          <w:numId w:val="1"/>
        </w:numPr>
      </w:pPr>
      <w:r>
        <w:t xml:space="preserve">Homework assignments: </w:t>
      </w:r>
    </w:p>
    <w:p w14:paraId="24620271" w14:textId="21FC4F95" w:rsidR="004942DE" w:rsidRDefault="006C3286" w:rsidP="006C3286">
      <w:pPr>
        <w:numPr>
          <w:ilvl w:val="2"/>
          <w:numId w:val="1"/>
        </w:numPr>
      </w:pPr>
      <w:r>
        <w:t>Complete markup review of</w:t>
      </w:r>
      <w:r w:rsidR="004942DE">
        <w:t xml:space="preserve"> version solutioning document in advance of discussion at next week’s call (2/1</w:t>
      </w:r>
      <w:r>
        <w:t>6</w:t>
      </w:r>
      <w:r w:rsidR="004942DE">
        <w:t>)</w:t>
      </w:r>
    </w:p>
    <w:p w14:paraId="5F047DDE" w14:textId="4A577694" w:rsidR="004942DE" w:rsidRDefault="004942DE" w:rsidP="004942DE">
      <w:pPr>
        <w:numPr>
          <w:ilvl w:val="2"/>
          <w:numId w:val="1"/>
        </w:numPr>
      </w:pPr>
      <w:r>
        <w:t>Review scaling solutioning document in advance of discussion at call in two weeks (2/</w:t>
      </w:r>
      <w:r w:rsidR="00762CDF">
        <w:t>24</w:t>
      </w:r>
      <w:r>
        <w:t>)</w:t>
      </w:r>
    </w:p>
    <w:p w14:paraId="2D6AB3EB" w14:textId="30ED87AB" w:rsidR="00622CFD" w:rsidRDefault="00622CFD" w:rsidP="00CF0C06">
      <w:pPr>
        <w:numPr>
          <w:ilvl w:val="0"/>
          <w:numId w:val="1"/>
        </w:numPr>
      </w:pPr>
      <w:r>
        <w:t xml:space="preserve">SME sessions </w:t>
      </w:r>
    </w:p>
    <w:p w14:paraId="5BCA0150" w14:textId="664C079C" w:rsidR="000D54AB" w:rsidRDefault="000D54AB" w:rsidP="00622CFD">
      <w:pPr>
        <w:numPr>
          <w:ilvl w:val="1"/>
          <w:numId w:val="1"/>
        </w:numPr>
      </w:pPr>
      <w:r>
        <w:t xml:space="preserve">Critical to complete solutioning documents end of February to support cleanup work and preparation for SME sessions (distro to attendees, slides…) </w:t>
      </w:r>
    </w:p>
    <w:p w14:paraId="328BE39D" w14:textId="5A75299B" w:rsidR="00622CFD" w:rsidRDefault="00BA5D12" w:rsidP="00622CFD">
      <w:pPr>
        <w:numPr>
          <w:ilvl w:val="1"/>
          <w:numId w:val="1"/>
        </w:numPr>
      </w:pPr>
      <w:r>
        <w:t>Anticipate sessions in b</w:t>
      </w:r>
      <w:r w:rsidR="00622CFD">
        <w:t>eginning of April timeframe</w:t>
      </w:r>
    </w:p>
    <w:p w14:paraId="480D9071" w14:textId="0F285D2C" w:rsidR="00762CDF" w:rsidRDefault="00762CDF" w:rsidP="00762CDF">
      <w:pPr>
        <w:numPr>
          <w:ilvl w:val="2"/>
          <w:numId w:val="1"/>
        </w:numPr>
      </w:pPr>
      <w:r>
        <w:t>Version (attendee list</w:t>
      </w:r>
      <w:r w:rsidR="009A2675">
        <w:t>/names done at 2/10 mtg)</w:t>
      </w:r>
    </w:p>
    <w:p w14:paraId="19B19BA5" w14:textId="209EB1D1" w:rsidR="00762CDF" w:rsidRDefault="00762CDF" w:rsidP="00762CDF">
      <w:pPr>
        <w:numPr>
          <w:ilvl w:val="2"/>
          <w:numId w:val="1"/>
        </w:numPr>
      </w:pPr>
      <w:r>
        <w:t xml:space="preserve">Scale </w:t>
      </w:r>
      <w:r w:rsidR="009A2675">
        <w:t>(attendee orgs list to be reviewed to finalize specific names to invite)</w:t>
      </w:r>
    </w:p>
    <w:p w14:paraId="3FB711AB" w14:textId="525BE29B" w:rsidR="00622CFD" w:rsidRDefault="009A2675" w:rsidP="00622CFD">
      <w:pPr>
        <w:numPr>
          <w:ilvl w:val="1"/>
          <w:numId w:val="1"/>
        </w:numPr>
      </w:pPr>
      <w:r>
        <w:t xml:space="preserve">Receive details on SME session </w:t>
      </w:r>
      <w:r w:rsidR="00D74816">
        <w:t xml:space="preserve">date/time and related prep from ONC FAST leadership </w:t>
      </w:r>
    </w:p>
    <w:p w14:paraId="5FB148A9" w14:textId="62A6A091" w:rsidR="00076F3F" w:rsidRDefault="00076F3F" w:rsidP="00CF0C06">
      <w:pPr>
        <w:numPr>
          <w:ilvl w:val="0"/>
          <w:numId w:val="1"/>
        </w:numPr>
      </w:pPr>
      <w:r>
        <w:t>General Updates</w:t>
      </w:r>
      <w:r w:rsidR="00C2392F">
        <w:t xml:space="preserve"> (as needed)</w:t>
      </w:r>
      <w:r w:rsidR="0047416E">
        <w:t xml:space="preserve"> </w:t>
      </w:r>
    </w:p>
    <w:p w14:paraId="5DFE64A8" w14:textId="77777777" w:rsidR="00360961" w:rsidRDefault="0047416E" w:rsidP="00076F3F">
      <w:pPr>
        <w:numPr>
          <w:ilvl w:val="1"/>
          <w:numId w:val="1"/>
        </w:numPr>
      </w:pPr>
      <w:r>
        <w:t>FAST programmatic updates and requests</w:t>
      </w:r>
      <w:r w:rsidR="00360961">
        <w:t xml:space="preserve"> </w:t>
      </w:r>
    </w:p>
    <w:p w14:paraId="516DC42C" w14:textId="3663BC3A" w:rsidR="00550765" w:rsidRDefault="00360961" w:rsidP="00360961">
      <w:pPr>
        <w:numPr>
          <w:ilvl w:val="2"/>
          <w:numId w:val="1"/>
        </w:numPr>
      </w:pPr>
      <w:r>
        <w:t>Coordinating Calls</w:t>
      </w:r>
      <w:r w:rsidR="0047416E">
        <w:t xml:space="preserve"> </w:t>
      </w:r>
      <w:r w:rsidR="00CF6305">
        <w:t>and Other Tiger Team items</w:t>
      </w:r>
    </w:p>
    <w:p w14:paraId="2B38C6BA" w14:textId="45418B54" w:rsidR="00CF6305" w:rsidRDefault="00CF6305" w:rsidP="00360961">
      <w:pPr>
        <w:numPr>
          <w:ilvl w:val="2"/>
          <w:numId w:val="1"/>
        </w:numPr>
      </w:pPr>
      <w:r>
        <w:t>Emerging items (such as Deployment Plan)</w:t>
      </w:r>
    </w:p>
    <w:p w14:paraId="3DF74DB2" w14:textId="77777777" w:rsidR="006C3BAC" w:rsidRDefault="008A5D20" w:rsidP="008A5D20">
      <w:pPr>
        <w:numPr>
          <w:ilvl w:val="1"/>
          <w:numId w:val="1"/>
        </w:numPr>
      </w:pPr>
      <w:r>
        <w:t xml:space="preserve">Directory </w:t>
      </w:r>
    </w:p>
    <w:p w14:paraId="04D621E5" w14:textId="51EB956D" w:rsidR="008A5D20" w:rsidRDefault="006C3BAC" w:rsidP="006C3BAC">
      <w:pPr>
        <w:numPr>
          <w:ilvl w:val="2"/>
          <w:numId w:val="1"/>
        </w:numPr>
      </w:pPr>
      <w:r>
        <w:t>E</w:t>
      </w:r>
      <w:r w:rsidR="008A5D20">
        <w:t>fforts at HL7 on 3 Implementation Guides</w:t>
      </w:r>
    </w:p>
    <w:p w14:paraId="55D0602C" w14:textId="29220E5C" w:rsidR="00BA5D12" w:rsidRDefault="00BA5D12" w:rsidP="006C3BAC">
      <w:pPr>
        <w:numPr>
          <w:ilvl w:val="2"/>
          <w:numId w:val="1"/>
        </w:numPr>
      </w:pPr>
      <w:r>
        <w:t>Ongoing policy consideration support (likely Q2)</w:t>
      </w:r>
    </w:p>
    <w:p w14:paraId="7E8AF5DF" w14:textId="160BE821" w:rsidR="008A5D20" w:rsidRDefault="006C3BAC" w:rsidP="00431B78">
      <w:pPr>
        <w:numPr>
          <w:ilvl w:val="2"/>
          <w:numId w:val="1"/>
        </w:numPr>
      </w:pPr>
      <w:r>
        <w:t xml:space="preserve">Authoritative directory (“asset”) </w:t>
      </w:r>
      <w:r w:rsidR="00431B78">
        <w:t xml:space="preserve">development </w:t>
      </w:r>
    </w:p>
    <w:p w14:paraId="088A8D2C" w14:textId="1C44AE27" w:rsidR="000D54AB" w:rsidRDefault="00FE23FF" w:rsidP="00B01103">
      <w:pPr>
        <w:numPr>
          <w:ilvl w:val="0"/>
          <w:numId w:val="1"/>
        </w:numPr>
      </w:pPr>
      <w:r>
        <w:t>Discussion</w:t>
      </w:r>
    </w:p>
    <w:p w14:paraId="5E22947F" w14:textId="0DCCE56F" w:rsidR="00B01103" w:rsidRDefault="00B01103" w:rsidP="00B01103">
      <w:pPr>
        <w:numPr>
          <w:ilvl w:val="0"/>
          <w:numId w:val="1"/>
        </w:numPr>
      </w:pPr>
      <w:r>
        <w:t xml:space="preserve">Action items recap </w:t>
      </w:r>
    </w:p>
    <w:p w14:paraId="5351B1A0" w14:textId="00182F48" w:rsidR="009F2014" w:rsidRDefault="009F2014" w:rsidP="009F2014"/>
    <w:p w14:paraId="3527F0C6" w14:textId="584CBCA9" w:rsidR="009F2014" w:rsidRDefault="009F2014" w:rsidP="009F2014"/>
    <w:p w14:paraId="12EE8C58" w14:textId="6600C80B" w:rsidR="009F2014" w:rsidRDefault="009F2014" w:rsidP="009F2014">
      <w:r>
        <w:t xml:space="preserve">Confluence </w:t>
      </w:r>
      <w:r w:rsidR="00AD18A9">
        <w:t xml:space="preserve">space for Tiger Team Materials:  </w:t>
      </w:r>
      <w:hyperlink r:id="rId5" w:history="1">
        <w:r w:rsidR="00AD18A9" w:rsidRPr="002D31D3">
          <w:rPr>
            <w:rStyle w:val="Hyperlink"/>
          </w:rPr>
          <w:t>https://oncprojectracking.healthit.gov/wiki/display/TechLabSC/Directory%2C+Versions+and+Scale+Tiger+Team</w:t>
        </w:r>
      </w:hyperlink>
      <w:r>
        <w:t xml:space="preserve"> </w:t>
      </w:r>
    </w:p>
    <w:sectPr w:rsidR="009F2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15F16"/>
    <w:multiLevelType w:val="hybridMultilevel"/>
    <w:tmpl w:val="43D01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0B"/>
    <w:rsid w:val="00076F3F"/>
    <w:rsid w:val="000D54AB"/>
    <w:rsid w:val="00102539"/>
    <w:rsid w:val="00264774"/>
    <w:rsid w:val="00290D4B"/>
    <w:rsid w:val="00310672"/>
    <w:rsid w:val="00341B35"/>
    <w:rsid w:val="00360961"/>
    <w:rsid w:val="00431B78"/>
    <w:rsid w:val="00441380"/>
    <w:rsid w:val="0047416E"/>
    <w:rsid w:val="004942DE"/>
    <w:rsid w:val="00550765"/>
    <w:rsid w:val="00622CFD"/>
    <w:rsid w:val="006A3E5D"/>
    <w:rsid w:val="006A4195"/>
    <w:rsid w:val="006C001D"/>
    <w:rsid w:val="006C3286"/>
    <w:rsid w:val="006C3BAC"/>
    <w:rsid w:val="006C3F53"/>
    <w:rsid w:val="006E4696"/>
    <w:rsid w:val="00762CDF"/>
    <w:rsid w:val="00800F61"/>
    <w:rsid w:val="008665C1"/>
    <w:rsid w:val="008A5D20"/>
    <w:rsid w:val="009A2675"/>
    <w:rsid w:val="009F2014"/>
    <w:rsid w:val="00A13E92"/>
    <w:rsid w:val="00AA4DAD"/>
    <w:rsid w:val="00AD18A9"/>
    <w:rsid w:val="00B01103"/>
    <w:rsid w:val="00B90052"/>
    <w:rsid w:val="00BA5D12"/>
    <w:rsid w:val="00BB4C3D"/>
    <w:rsid w:val="00C2392F"/>
    <w:rsid w:val="00CF0C06"/>
    <w:rsid w:val="00CF6305"/>
    <w:rsid w:val="00D74816"/>
    <w:rsid w:val="00E45C0B"/>
    <w:rsid w:val="00F25BBC"/>
    <w:rsid w:val="00F7701B"/>
    <w:rsid w:val="00F90598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0BBF"/>
  <w15:chartTrackingRefBased/>
  <w15:docId w15:val="{C9EE4B27-3BDB-4C43-BEEC-3956080F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cprojectracking.healthit.gov/wiki/display/TechLabSC/Directory%2C+Versions+and+Scale+Tiger+Te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Goss</dc:creator>
  <cp:keywords/>
  <dc:description/>
  <cp:lastModifiedBy>Alix Goss</cp:lastModifiedBy>
  <cp:revision>9</cp:revision>
  <dcterms:created xsi:type="dcterms:W3CDTF">2021-02-16T15:43:00Z</dcterms:created>
  <dcterms:modified xsi:type="dcterms:W3CDTF">2021-02-16T15:48:00Z</dcterms:modified>
</cp:coreProperties>
</file>